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2CF9" w14:textId="7C6FDA4E" w:rsidR="001745F5" w:rsidRDefault="00223E1C">
      <w:pPr>
        <w:rPr>
          <w:b/>
          <w:bCs/>
          <w:u w:val="single"/>
        </w:rPr>
      </w:pPr>
      <w:r w:rsidRPr="003D6670">
        <w:rPr>
          <w:b/>
          <w:bCs/>
          <w:u w:val="single"/>
        </w:rPr>
        <w:t>Q&amp;A Het Oosterland</w:t>
      </w:r>
      <w:r w:rsidR="008642E6" w:rsidRPr="003D6670">
        <w:rPr>
          <w:b/>
          <w:bCs/>
          <w:u w:val="single"/>
        </w:rPr>
        <w:t xml:space="preserve"> </w:t>
      </w:r>
    </w:p>
    <w:p w14:paraId="6A16E6A8" w14:textId="77777777" w:rsidR="003D6670" w:rsidRPr="003D6670" w:rsidRDefault="003D6670">
      <w:pPr>
        <w:rPr>
          <w:b/>
          <w:bCs/>
          <w:u w:val="single"/>
        </w:rPr>
      </w:pPr>
    </w:p>
    <w:p w14:paraId="10488E34" w14:textId="52809593" w:rsidR="001745F5" w:rsidRPr="003D6670" w:rsidRDefault="001745F5">
      <w:pPr>
        <w:rPr>
          <w:b/>
          <w:bCs/>
          <w:u w:val="single"/>
        </w:rPr>
      </w:pPr>
      <w:r w:rsidRPr="003D6670">
        <w:rPr>
          <w:b/>
          <w:bCs/>
          <w:u w:val="single"/>
        </w:rPr>
        <w:t>Ontwikkeling</w:t>
      </w:r>
    </w:p>
    <w:p w14:paraId="666857EC" w14:textId="77777777" w:rsidR="001745F5" w:rsidRPr="003D6670" w:rsidRDefault="001745F5" w:rsidP="001745F5">
      <w:pPr>
        <w:pStyle w:val="Lijstalinea"/>
        <w:numPr>
          <w:ilvl w:val="0"/>
          <w:numId w:val="1"/>
        </w:numPr>
      </w:pPr>
      <w:r w:rsidRPr="003D6670">
        <w:t>Wat is de planning?</w:t>
      </w:r>
    </w:p>
    <w:p w14:paraId="4C01E096" w14:textId="12E8D6CF" w:rsidR="001745F5" w:rsidRPr="003D6670" w:rsidRDefault="001745F5" w:rsidP="00B3259E">
      <w:r w:rsidRPr="003D6670">
        <w:t>Op deze website (www.hetoosterland.nl) staat de actuele planning. Eind dit jaar</w:t>
      </w:r>
      <w:r w:rsidR="00DF5DF2">
        <w:t xml:space="preserve"> </w:t>
      </w:r>
      <w:r w:rsidRPr="003D6670">
        <w:t>zal er gestart worden met de bestemmingsplanprocedure. In de loop van 2023 zal er naar verwachting gestart kunnen worden met de verkoop van de eerste woningen.</w:t>
      </w:r>
    </w:p>
    <w:p w14:paraId="630171A4" w14:textId="77777777" w:rsidR="001745F5" w:rsidRPr="003D6670" w:rsidRDefault="001745F5" w:rsidP="001745F5">
      <w:pPr>
        <w:pStyle w:val="Lijstalinea"/>
        <w:numPr>
          <w:ilvl w:val="0"/>
          <w:numId w:val="1"/>
        </w:numPr>
      </w:pPr>
      <w:r w:rsidRPr="003D6670">
        <w:t>Komt er een nieuwsbrief en zo ja, per wanneer en hoe frequent?</w:t>
      </w:r>
    </w:p>
    <w:p w14:paraId="29F7198C" w14:textId="53BD82C9" w:rsidR="001745F5" w:rsidRPr="003D6670" w:rsidRDefault="001745F5">
      <w:r w:rsidRPr="003D6670">
        <w:t xml:space="preserve">In het najaar volgt er in ieder geval een nieuwsbrief. Zodra er weer nieuws te melden is, zullen we </w:t>
      </w:r>
      <w:r w:rsidR="00227497" w:rsidRPr="003D6670">
        <w:t>dit</w:t>
      </w:r>
      <w:r w:rsidRPr="003D6670">
        <w:t xml:space="preserve"> plaatsen op de website en op </w:t>
      </w:r>
      <w:proofErr w:type="spellStart"/>
      <w:r w:rsidRPr="003D6670">
        <w:t>social</w:t>
      </w:r>
      <w:proofErr w:type="spellEnd"/>
      <w:r w:rsidRPr="003D6670">
        <w:t xml:space="preserve"> media.</w:t>
      </w:r>
      <w:r w:rsidR="00B3259E" w:rsidRPr="003D6670">
        <w:t xml:space="preserve"> </w:t>
      </w:r>
      <w:r w:rsidR="00227497" w:rsidRPr="003D6670">
        <w:t>De f</w:t>
      </w:r>
      <w:r w:rsidRPr="003D6670">
        <w:t xml:space="preserve">requentie van </w:t>
      </w:r>
      <w:r w:rsidR="00227497" w:rsidRPr="003D6670">
        <w:t xml:space="preserve">de </w:t>
      </w:r>
      <w:r w:rsidRPr="003D6670">
        <w:t>nieuwsbrief zal in eerste instantie ca. 3x per jaar zijn, naar mate het plan vordert zal de frequentie ook verhoogd kunnen worden.</w:t>
      </w:r>
    </w:p>
    <w:p w14:paraId="38E9EF32" w14:textId="77777777" w:rsidR="00B3259E" w:rsidRPr="003D6670" w:rsidRDefault="00B3259E"/>
    <w:p w14:paraId="7F39B98C" w14:textId="548C16E7" w:rsidR="001745F5" w:rsidRPr="003D6670" w:rsidRDefault="001745F5">
      <w:pPr>
        <w:rPr>
          <w:b/>
          <w:bCs/>
          <w:u w:val="single"/>
        </w:rPr>
      </w:pPr>
      <w:r w:rsidRPr="003D6670">
        <w:rPr>
          <w:b/>
          <w:bCs/>
          <w:u w:val="single"/>
        </w:rPr>
        <w:t>Programma</w:t>
      </w:r>
    </w:p>
    <w:p w14:paraId="68331E73" w14:textId="225A1A84" w:rsidR="00A60775" w:rsidRPr="003D6670" w:rsidRDefault="001745F5" w:rsidP="00D63626">
      <w:pPr>
        <w:pStyle w:val="Lijstalinea"/>
        <w:numPr>
          <w:ilvl w:val="0"/>
          <w:numId w:val="2"/>
        </w:numPr>
      </w:pPr>
      <w:r w:rsidRPr="003D6670">
        <w:t>Is er al meer bekend over het</w:t>
      </w:r>
      <w:r w:rsidR="00A60775" w:rsidRPr="003D6670">
        <w:t xml:space="preserve"> woonprogramma?</w:t>
      </w:r>
    </w:p>
    <w:p w14:paraId="6EA30FD6" w14:textId="284F3628" w:rsidR="006847B0" w:rsidRPr="003D6670" w:rsidRDefault="006847B0" w:rsidP="00D63626">
      <w:r w:rsidRPr="003D6670">
        <w:t xml:space="preserve">In </w:t>
      </w:r>
      <w:r w:rsidR="00227497" w:rsidRPr="003D6670">
        <w:t>H</w:t>
      </w:r>
      <w:r w:rsidRPr="003D6670">
        <w:t>et Oosterland komen verschillende typen woningen voor verschillende doelgroepen, zoals senioren, starters en jonge gezinnen</w:t>
      </w:r>
      <w:r w:rsidR="00E55124" w:rsidRPr="003D6670">
        <w:t>.</w:t>
      </w:r>
      <w:r w:rsidRPr="003D6670">
        <w:t xml:space="preserve"> De verdeling </w:t>
      </w:r>
      <w:r w:rsidR="00B57931" w:rsidRPr="003D6670">
        <w:t xml:space="preserve">van het woonprogramma </w:t>
      </w:r>
      <w:r w:rsidRPr="003D6670">
        <w:t xml:space="preserve">is 30% sociaal, 15% </w:t>
      </w:r>
      <w:proofErr w:type="spellStart"/>
      <w:r w:rsidRPr="003D6670">
        <w:t>middeldure</w:t>
      </w:r>
      <w:proofErr w:type="spellEnd"/>
      <w:r w:rsidRPr="003D6670">
        <w:t xml:space="preserve"> woningen</w:t>
      </w:r>
      <w:r w:rsidR="00B57931" w:rsidRPr="003D6670">
        <w:t xml:space="preserve"> en 55% vrije sectorwoningen. </w:t>
      </w:r>
      <w:r w:rsidR="001745F5" w:rsidRPr="003D6670">
        <w:t xml:space="preserve">Het betreft </w:t>
      </w:r>
      <w:r w:rsidR="002D78DB" w:rsidRPr="003D6670">
        <w:t>zowel koop</w:t>
      </w:r>
      <w:r w:rsidR="001745F5" w:rsidRPr="003D6670">
        <w:t>-</w:t>
      </w:r>
      <w:r w:rsidR="002D78DB" w:rsidRPr="003D6670">
        <w:t xml:space="preserve"> als huurwoningen. </w:t>
      </w:r>
    </w:p>
    <w:p w14:paraId="760678AB" w14:textId="1F186A3E" w:rsidR="001745F5" w:rsidRPr="003D6670" w:rsidRDefault="001745F5" w:rsidP="00D63626">
      <w:pPr>
        <w:pStyle w:val="Lijstalinea"/>
        <w:numPr>
          <w:ilvl w:val="0"/>
          <w:numId w:val="2"/>
        </w:numPr>
      </w:pPr>
      <w:r w:rsidRPr="003D6670">
        <w:t>Komt er ook hoogbouw in deze wijk</w:t>
      </w:r>
      <w:r w:rsidR="00B842B2" w:rsidRPr="003D6670">
        <w:t>?</w:t>
      </w:r>
    </w:p>
    <w:p w14:paraId="27884FA7" w14:textId="55D31D50" w:rsidR="001745F5" w:rsidRPr="003D6670" w:rsidRDefault="001745F5" w:rsidP="00D63626">
      <w:r w:rsidRPr="003D6670">
        <w:t xml:space="preserve">Nee, er komt geen hoogbouw. Er kunnen appartementengebouwen van maximaal 5 lagen hoog </w:t>
      </w:r>
      <w:proofErr w:type="gramStart"/>
      <w:r w:rsidR="00B842B2" w:rsidRPr="003D6670">
        <w:t>worden</w:t>
      </w:r>
      <w:proofErr w:type="gramEnd"/>
      <w:r w:rsidR="00B842B2" w:rsidRPr="003D6670">
        <w:t xml:space="preserve"> gebouwd. Dit is vergelijkbaar met de appartementen die nu al langs het </w:t>
      </w:r>
      <w:proofErr w:type="spellStart"/>
      <w:r w:rsidR="00B842B2" w:rsidRPr="003D6670">
        <w:t>Wickelhofpark</w:t>
      </w:r>
      <w:proofErr w:type="spellEnd"/>
      <w:r w:rsidR="00B842B2" w:rsidRPr="003D6670">
        <w:t xml:space="preserve"> staan.</w:t>
      </w:r>
    </w:p>
    <w:p w14:paraId="5CCB4CD6" w14:textId="3D6EF80A" w:rsidR="00223E1C" w:rsidRPr="003D6670" w:rsidRDefault="00223E1C" w:rsidP="00D63626">
      <w:pPr>
        <w:pStyle w:val="Lijstalinea"/>
        <w:numPr>
          <w:ilvl w:val="0"/>
          <w:numId w:val="2"/>
        </w:numPr>
      </w:pPr>
      <w:r w:rsidRPr="003D6670">
        <w:t>Wat worden de prijzen van de woningen?</w:t>
      </w:r>
    </w:p>
    <w:p w14:paraId="652E7ED8" w14:textId="297CBDAF" w:rsidR="006847B0" w:rsidRPr="003D6670" w:rsidRDefault="00D60166" w:rsidP="00D63626">
      <w:r w:rsidRPr="003D6670">
        <w:t xml:space="preserve">We zijn nog in </w:t>
      </w:r>
      <w:r w:rsidR="00B57931" w:rsidRPr="003D6670">
        <w:t xml:space="preserve">het </w:t>
      </w:r>
      <w:r w:rsidRPr="003D6670">
        <w:t xml:space="preserve">stadium waarbij het stedenbouwkundig plan wordt </w:t>
      </w:r>
      <w:r w:rsidR="00B57931" w:rsidRPr="003D6670">
        <w:t>uit</w:t>
      </w:r>
      <w:r w:rsidR="00227497" w:rsidRPr="003D6670">
        <w:t>ge</w:t>
      </w:r>
      <w:r w:rsidR="00B57931" w:rsidRPr="003D6670">
        <w:t>werkt. De woningontwikkeling zal begin volgend jaar worden gestart. Op dit moment zijn d</w:t>
      </w:r>
      <w:r w:rsidRPr="003D6670">
        <w:t>e p</w:t>
      </w:r>
      <w:r w:rsidR="006847B0" w:rsidRPr="003D6670">
        <w:t xml:space="preserve">rijzen </w:t>
      </w:r>
      <w:r w:rsidR="00B57931" w:rsidRPr="003D6670">
        <w:t xml:space="preserve">voor de woningen </w:t>
      </w:r>
      <w:r w:rsidR="006847B0" w:rsidRPr="003D6670">
        <w:t>nog onbekend.</w:t>
      </w:r>
    </w:p>
    <w:p w14:paraId="1955CCCE" w14:textId="6BE71F91" w:rsidR="00ED3940" w:rsidRPr="003D6670" w:rsidRDefault="00223E1C" w:rsidP="00D63626">
      <w:pPr>
        <w:pStyle w:val="Lijstalinea"/>
        <w:numPr>
          <w:ilvl w:val="0"/>
          <w:numId w:val="2"/>
        </w:numPr>
      </w:pPr>
      <w:r w:rsidRPr="003D6670">
        <w:t>Wat voor toewijzingsbeleid wordt er gehanteerd?</w:t>
      </w:r>
    </w:p>
    <w:p w14:paraId="15C040BB" w14:textId="652F3ACE" w:rsidR="00D60166" w:rsidRPr="003D6670" w:rsidRDefault="00D60166" w:rsidP="00D63626">
      <w:r w:rsidRPr="003D6670">
        <w:t>Er is vooralsnog geen toewijzingsbeleid vanuit de gemeente bepaald.</w:t>
      </w:r>
      <w:r w:rsidR="002D78DB" w:rsidRPr="003D6670">
        <w:t xml:space="preserve"> Dit zal verder met de gemeente </w:t>
      </w:r>
      <w:r w:rsidR="00DF5DF2">
        <w:t xml:space="preserve">samen </w:t>
      </w:r>
      <w:r w:rsidR="002D78DB" w:rsidRPr="003D6670">
        <w:t>worden vormgegeven.</w:t>
      </w:r>
    </w:p>
    <w:p w14:paraId="64A35AC3" w14:textId="77777777" w:rsidR="001745F5" w:rsidRPr="003D6670" w:rsidRDefault="001745F5" w:rsidP="00D63626">
      <w:pPr>
        <w:pStyle w:val="Lijstalinea"/>
        <w:numPr>
          <w:ilvl w:val="0"/>
          <w:numId w:val="2"/>
        </w:numPr>
      </w:pPr>
      <w:r w:rsidRPr="003D6670">
        <w:t xml:space="preserve">Zijn er vrije kavels beschikbaar? </w:t>
      </w:r>
    </w:p>
    <w:p w14:paraId="69DDEA84" w14:textId="01FA7B10" w:rsidR="001745F5" w:rsidRPr="003D6670" w:rsidRDefault="001745F5" w:rsidP="00D63626">
      <w:r w:rsidRPr="003D6670">
        <w:t xml:space="preserve">We zullen in de planuitwerking kijken of </w:t>
      </w:r>
      <w:r w:rsidR="00B3259E" w:rsidRPr="003D6670">
        <w:t>er vrije kavels</w:t>
      </w:r>
      <w:r w:rsidRPr="003D6670">
        <w:t xml:space="preserve"> ingepast </w:t>
      </w:r>
      <w:r w:rsidR="00B3259E" w:rsidRPr="003D6670">
        <w:t>kunnen</w:t>
      </w:r>
      <w:r w:rsidRPr="003D6670">
        <w:t xml:space="preserve"> worden.</w:t>
      </w:r>
    </w:p>
    <w:p w14:paraId="09DB7DA7" w14:textId="67DDFABF" w:rsidR="001745F5" w:rsidRPr="003D6670" w:rsidRDefault="001745F5" w:rsidP="00D63626">
      <w:pPr>
        <w:pStyle w:val="Lijstalinea"/>
        <w:numPr>
          <w:ilvl w:val="0"/>
          <w:numId w:val="2"/>
        </w:numPr>
      </w:pPr>
      <w:r w:rsidRPr="003D6670">
        <w:t>Komen er voorzieningen (zoals winkels of scholen) in de nieuwe wijk?</w:t>
      </w:r>
    </w:p>
    <w:p w14:paraId="447037E6" w14:textId="49E95ACF" w:rsidR="001745F5" w:rsidRPr="003D6670" w:rsidRDefault="001745F5" w:rsidP="00D63626">
      <w:r w:rsidRPr="003D6670">
        <w:t xml:space="preserve">In Het Oosterland zijn geen voorzieningen gepland. </w:t>
      </w:r>
    </w:p>
    <w:p w14:paraId="63D5C2D8" w14:textId="19C0496C" w:rsidR="001745F5" w:rsidRPr="003D6670" w:rsidRDefault="001745F5" w:rsidP="00D60166">
      <w:pPr>
        <w:pStyle w:val="Lijstalinea"/>
      </w:pPr>
    </w:p>
    <w:p w14:paraId="00CD7760" w14:textId="0240D854" w:rsidR="00227497" w:rsidRPr="003D6670" w:rsidRDefault="00227497" w:rsidP="00D60166">
      <w:pPr>
        <w:pStyle w:val="Lijstalinea"/>
      </w:pPr>
    </w:p>
    <w:p w14:paraId="0CB7BDB9" w14:textId="0B9BB2D8" w:rsidR="00227497" w:rsidRDefault="00227497" w:rsidP="00D60166">
      <w:pPr>
        <w:pStyle w:val="Lijstalinea"/>
      </w:pPr>
    </w:p>
    <w:p w14:paraId="6F28CCF3" w14:textId="77777777" w:rsidR="003D6670" w:rsidRPr="003D6670" w:rsidRDefault="003D6670" w:rsidP="00D60166">
      <w:pPr>
        <w:pStyle w:val="Lijstalinea"/>
      </w:pPr>
    </w:p>
    <w:p w14:paraId="57A8ABE8" w14:textId="77777777" w:rsidR="00227497" w:rsidRPr="003D6670" w:rsidRDefault="00227497" w:rsidP="00D60166">
      <w:pPr>
        <w:pStyle w:val="Lijstalinea"/>
      </w:pPr>
    </w:p>
    <w:p w14:paraId="24E7AFB7" w14:textId="534521ED" w:rsidR="001745F5" w:rsidRPr="003D6670" w:rsidRDefault="001745F5" w:rsidP="001745F5">
      <w:pPr>
        <w:rPr>
          <w:b/>
          <w:bCs/>
          <w:u w:val="single"/>
        </w:rPr>
      </w:pPr>
      <w:r w:rsidRPr="003D6670">
        <w:rPr>
          <w:b/>
          <w:bCs/>
          <w:u w:val="single"/>
        </w:rPr>
        <w:lastRenderedPageBreak/>
        <w:t>Verkeer</w:t>
      </w:r>
    </w:p>
    <w:p w14:paraId="23E95487" w14:textId="75D02190" w:rsidR="00F043AC" w:rsidRPr="003D6670" w:rsidRDefault="00F043AC" w:rsidP="00D63626">
      <w:pPr>
        <w:pStyle w:val="Lijstalinea"/>
        <w:numPr>
          <w:ilvl w:val="0"/>
          <w:numId w:val="3"/>
        </w:numPr>
      </w:pPr>
      <w:r w:rsidRPr="003D6670">
        <w:t xml:space="preserve">Hoe wordt omgegaan met de ontsluiting van </w:t>
      </w:r>
      <w:r w:rsidR="00232609" w:rsidRPr="003D6670">
        <w:t xml:space="preserve">de nieuwe woonwijk op </w:t>
      </w:r>
      <w:r w:rsidRPr="003D6670">
        <w:t>de Oosterlandweg</w:t>
      </w:r>
      <w:r w:rsidR="007F0290" w:rsidRPr="003D6670">
        <w:t>?</w:t>
      </w:r>
    </w:p>
    <w:p w14:paraId="4CA49915" w14:textId="107DDB26" w:rsidR="00232609" w:rsidRPr="003D6670" w:rsidRDefault="002D78DB" w:rsidP="00B3259E">
      <w:r w:rsidRPr="003D6670">
        <w:t xml:space="preserve">Op dit moment wordt er hard gewerkt aan de plannen. Uiteraard </w:t>
      </w:r>
      <w:r w:rsidR="00232609" w:rsidRPr="003D6670">
        <w:t xml:space="preserve">zullen </w:t>
      </w:r>
      <w:r w:rsidRPr="003D6670">
        <w:t xml:space="preserve">we </w:t>
      </w:r>
      <w:r w:rsidR="00232609" w:rsidRPr="003D6670">
        <w:t>deze ontsluiting zo ontwerpen dat deze veilig is en de hoeveelheid verkeersbewegingen kan verwerken.</w:t>
      </w:r>
      <w:r w:rsidR="00B842B2" w:rsidRPr="003D6670">
        <w:t xml:space="preserve"> De Oosterlandweg zal ter plaatse van de nieuwe wijk binnen de bebouwde kom komen te liggen. Hier mag dus in de toekomst minder hard worden gereden. De inrichting van de weg zal ook passen bij een weg </w:t>
      </w:r>
      <w:r w:rsidR="00D63626" w:rsidRPr="003D6670">
        <w:t xml:space="preserve">die </w:t>
      </w:r>
      <w:r w:rsidR="00B842B2" w:rsidRPr="003D6670">
        <w:t>binnen de bebouwde kom</w:t>
      </w:r>
      <w:r w:rsidR="00DF5DF2">
        <w:t xml:space="preserve"> </w:t>
      </w:r>
      <w:r w:rsidR="00D63626" w:rsidRPr="003D6670">
        <w:t>ligt</w:t>
      </w:r>
      <w:r w:rsidR="00B842B2" w:rsidRPr="003D6670">
        <w:t>.</w:t>
      </w:r>
    </w:p>
    <w:p w14:paraId="29D4359D" w14:textId="51ED8082" w:rsidR="00693BC0" w:rsidRPr="003D6670" w:rsidRDefault="00B3259E" w:rsidP="00D63626">
      <w:pPr>
        <w:pStyle w:val="Lijstalinea"/>
        <w:numPr>
          <w:ilvl w:val="0"/>
          <w:numId w:val="3"/>
        </w:numPr>
      </w:pPr>
      <w:r w:rsidRPr="003D6670">
        <w:t>Neemt de verkeersdruk op omliggende wegen toe</w:t>
      </w:r>
      <w:r w:rsidR="00693BC0" w:rsidRPr="003D6670">
        <w:t>?</w:t>
      </w:r>
    </w:p>
    <w:p w14:paraId="25388D9D" w14:textId="0869287F" w:rsidR="00176316" w:rsidRPr="003D6670" w:rsidRDefault="00B3259E" w:rsidP="00B3259E">
      <w:r w:rsidRPr="003D6670">
        <w:t>Door adviesbureau Goudappel zijn berekeningen gemaakt van de toename van de verkeer</w:t>
      </w:r>
      <w:r w:rsidR="00227497" w:rsidRPr="003D6670">
        <w:t>s</w:t>
      </w:r>
      <w:r w:rsidRPr="003D6670">
        <w:t>druk van Het Oosterland op het wegennet van Mijdrecht. Uit de berekeningen blijkt dat de toename van autoverkeer beperkt blijft en dat de extra auto’s zonder problemen voor het al bestaande verkeer hun weg kunnen vinden.</w:t>
      </w:r>
    </w:p>
    <w:p w14:paraId="4543463C" w14:textId="77777777" w:rsidR="00A1669B" w:rsidRPr="003D6670" w:rsidRDefault="00A1669B" w:rsidP="00B3259E"/>
    <w:p w14:paraId="65E1A941" w14:textId="5EF2256E" w:rsidR="001745F5" w:rsidRPr="003D6670" w:rsidRDefault="001745F5" w:rsidP="001745F5">
      <w:r w:rsidRPr="003D6670">
        <w:rPr>
          <w:b/>
          <w:bCs/>
          <w:u w:val="single"/>
        </w:rPr>
        <w:t>Duurzaamheid</w:t>
      </w:r>
    </w:p>
    <w:p w14:paraId="146402B6" w14:textId="7268139B" w:rsidR="008F4BA4" w:rsidRPr="003D6670" w:rsidRDefault="00C309BB" w:rsidP="00B3259E">
      <w:pPr>
        <w:pStyle w:val="Lijstalinea"/>
        <w:numPr>
          <w:ilvl w:val="0"/>
          <w:numId w:val="4"/>
        </w:numPr>
      </w:pPr>
      <w:r w:rsidRPr="003D6670">
        <w:t>Welke maatregelen worden genomen als het gaat om duurzaamheid?</w:t>
      </w:r>
    </w:p>
    <w:p w14:paraId="1DC5068A" w14:textId="01DD6DE8" w:rsidR="004F0633" w:rsidRPr="003D6670" w:rsidRDefault="002D78DB" w:rsidP="00B3259E">
      <w:r w:rsidRPr="003D6670">
        <w:t>De ambities voor Het Oosterland op gebied van duurzaamheid zijn hoog. Zowel voor de openbare ruimte, bijvoorbeeld op gebied van waterberging na een zware regenbui als op het gebied van de woningen. De precieze invulling van de maatregelen moet nog vorm krijgen.</w:t>
      </w:r>
    </w:p>
    <w:p w14:paraId="3C148AF6" w14:textId="77777777" w:rsidR="004F0633" w:rsidRDefault="004F0633" w:rsidP="004F0633">
      <w:pPr>
        <w:pStyle w:val="Lijstalinea"/>
      </w:pPr>
    </w:p>
    <w:sectPr w:rsidR="004F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23E1"/>
    <w:multiLevelType w:val="hybridMultilevel"/>
    <w:tmpl w:val="FE62AF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A90082E"/>
    <w:multiLevelType w:val="hybridMultilevel"/>
    <w:tmpl w:val="4F38A896"/>
    <w:lvl w:ilvl="0" w:tplc="47342D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FB0D2B"/>
    <w:multiLevelType w:val="hybridMultilevel"/>
    <w:tmpl w:val="4F38A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7E799B"/>
    <w:multiLevelType w:val="hybridMultilevel"/>
    <w:tmpl w:val="FE62AF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2636145">
    <w:abstractNumId w:val="1"/>
  </w:num>
  <w:num w:numId="2" w16cid:durableId="1646203313">
    <w:abstractNumId w:val="3"/>
  </w:num>
  <w:num w:numId="3" w16cid:durableId="908658130">
    <w:abstractNumId w:val="0"/>
  </w:num>
  <w:num w:numId="4" w16cid:durableId="157974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1C"/>
    <w:rsid w:val="00046E9B"/>
    <w:rsid w:val="001745F5"/>
    <w:rsid w:val="00176316"/>
    <w:rsid w:val="00223E1C"/>
    <w:rsid w:val="00227497"/>
    <w:rsid w:val="00232609"/>
    <w:rsid w:val="002A1B7E"/>
    <w:rsid w:val="002D78DB"/>
    <w:rsid w:val="00377BE9"/>
    <w:rsid w:val="003D6670"/>
    <w:rsid w:val="004F0633"/>
    <w:rsid w:val="00516A7E"/>
    <w:rsid w:val="006847B0"/>
    <w:rsid w:val="00693BC0"/>
    <w:rsid w:val="006A5B47"/>
    <w:rsid w:val="007E0245"/>
    <w:rsid w:val="007F0290"/>
    <w:rsid w:val="008642E6"/>
    <w:rsid w:val="008F4BA4"/>
    <w:rsid w:val="009435AC"/>
    <w:rsid w:val="00A1669B"/>
    <w:rsid w:val="00A56392"/>
    <w:rsid w:val="00A60775"/>
    <w:rsid w:val="00B3259E"/>
    <w:rsid w:val="00B57931"/>
    <w:rsid w:val="00B842B2"/>
    <w:rsid w:val="00C309BB"/>
    <w:rsid w:val="00D04ABE"/>
    <w:rsid w:val="00D60166"/>
    <w:rsid w:val="00D63626"/>
    <w:rsid w:val="00DF5DF2"/>
    <w:rsid w:val="00E55124"/>
    <w:rsid w:val="00ED3940"/>
    <w:rsid w:val="00F04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7700"/>
  <w15:chartTrackingRefBased/>
  <w15:docId w15:val="{FBB335DF-E73F-451A-BBE7-7ADBDEF4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E1C"/>
    <w:pPr>
      <w:ind w:left="720"/>
      <w:contextualSpacing/>
    </w:pPr>
  </w:style>
  <w:style w:type="paragraph" w:styleId="Revisie">
    <w:name w:val="Revision"/>
    <w:hidden/>
    <w:uiPriority w:val="99"/>
    <w:semiHidden/>
    <w:rsid w:val="0022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 Offeren-Stasse</dc:creator>
  <cp:keywords/>
  <dc:description/>
  <cp:lastModifiedBy>Microsoft Office User</cp:lastModifiedBy>
  <cp:revision>2</cp:revision>
  <dcterms:created xsi:type="dcterms:W3CDTF">2022-07-11T14:49:00Z</dcterms:created>
  <dcterms:modified xsi:type="dcterms:W3CDTF">2022-07-11T14:49:00Z</dcterms:modified>
</cp:coreProperties>
</file>